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8725" w14:textId="761C3EE0" w:rsidR="00EE2F58" w:rsidRPr="002F4BF1" w:rsidRDefault="00CE0F65" w:rsidP="00A4604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PRIMEIRO </w:t>
      </w:r>
      <w:r w:rsidR="00DC7EA6" w:rsidRPr="002F4BF1">
        <w:rPr>
          <w:rFonts w:ascii="Times New Roman" w:hAnsi="Times New Roman" w:cs="Times New Roman"/>
          <w:b/>
          <w:sz w:val="24"/>
        </w:rPr>
        <w:t xml:space="preserve">TERMO </w:t>
      </w:r>
      <w:r>
        <w:rPr>
          <w:rFonts w:ascii="Times New Roman" w:hAnsi="Times New Roman" w:cs="Times New Roman"/>
          <w:b/>
          <w:sz w:val="24"/>
        </w:rPr>
        <w:t xml:space="preserve">ADITIVO </w:t>
      </w:r>
      <w:r w:rsidR="00BE3FA7"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b/>
          <w:sz w:val="24"/>
        </w:rPr>
        <w:t xml:space="preserve"> CREDENCIAMENTO N°. 01/2024</w:t>
      </w:r>
    </w:p>
    <w:p w14:paraId="4ED6BCE5" w14:textId="77777777" w:rsidR="00EE2F58" w:rsidRPr="002F4BF1" w:rsidRDefault="00EE2F58" w:rsidP="00BE3FA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5D686408" w14:textId="78E3271D" w:rsidR="00A83EA2" w:rsidRPr="00BE3FA7" w:rsidRDefault="00A83EA2" w:rsidP="00BE3FA7">
      <w:pPr>
        <w:pStyle w:val="WW-Recuodecorpodetexto3"/>
        <w:tabs>
          <w:tab w:val="left" w:pos="3686"/>
        </w:tabs>
        <w:ind w:left="30" w:right="-48" w:firstLine="0"/>
        <w:rPr>
          <w:szCs w:val="24"/>
        </w:rPr>
      </w:pPr>
      <w:r w:rsidRPr="00A83EA2">
        <w:rPr>
          <w:szCs w:val="24"/>
        </w:rPr>
        <w:t>A</w:t>
      </w:r>
      <w:r w:rsidRPr="00A83EA2">
        <w:rPr>
          <w:b/>
          <w:szCs w:val="24"/>
        </w:rPr>
        <w:t xml:space="preserve"> CÂMARA MUNICIPAL DE PALMEIRA, </w:t>
      </w:r>
      <w:r w:rsidRPr="00A83EA2">
        <w:rPr>
          <w:szCs w:val="24"/>
        </w:rPr>
        <w:t xml:space="preserve">Estado do Paraná, pessoa jurídica de direito público, inscrita no </w:t>
      </w:r>
      <w:r w:rsidRPr="00A4604F">
        <w:rPr>
          <w:b/>
          <w:szCs w:val="24"/>
        </w:rPr>
        <w:t>CNPJ sob nº. 77.780.252/0001-05</w:t>
      </w:r>
      <w:r w:rsidRPr="00A83EA2">
        <w:rPr>
          <w:szCs w:val="24"/>
        </w:rPr>
        <w:t>, com sede na Rua Cel. Vida, nº. 211 – Centro, em Palmeira, Estado do Paraná, neste ato representado pelo seu Presidente,</w:t>
      </w:r>
      <w:r w:rsidRPr="00A83EA2">
        <w:rPr>
          <w:b/>
          <w:szCs w:val="24"/>
        </w:rPr>
        <w:t xml:space="preserve"> </w:t>
      </w:r>
      <w:r w:rsidR="00842B12">
        <w:rPr>
          <w:b/>
          <w:szCs w:val="24"/>
        </w:rPr>
        <w:t>s</w:t>
      </w:r>
      <w:r w:rsidRPr="00A83EA2">
        <w:rPr>
          <w:b/>
          <w:szCs w:val="24"/>
        </w:rPr>
        <w:t xml:space="preserve">r. Odair José </w:t>
      </w:r>
      <w:proofErr w:type="spellStart"/>
      <w:r w:rsidRPr="00A83EA2">
        <w:rPr>
          <w:b/>
          <w:szCs w:val="24"/>
        </w:rPr>
        <w:t>Sanson</w:t>
      </w:r>
      <w:proofErr w:type="spellEnd"/>
      <w:r w:rsidRPr="00A83EA2">
        <w:rPr>
          <w:b/>
          <w:szCs w:val="24"/>
        </w:rPr>
        <w:t xml:space="preserve"> Junior</w:t>
      </w:r>
      <w:r w:rsidRPr="00A83EA2">
        <w:rPr>
          <w:szCs w:val="24"/>
        </w:rPr>
        <w:t xml:space="preserve">, brasileiro, inscrito no </w:t>
      </w:r>
      <w:r w:rsidRPr="00A83EA2">
        <w:rPr>
          <w:b/>
          <w:szCs w:val="24"/>
        </w:rPr>
        <w:t>CPF/MF sob o n° 806.618.829-34</w:t>
      </w:r>
      <w:r>
        <w:rPr>
          <w:szCs w:val="24"/>
        </w:rPr>
        <w:t xml:space="preserve"> </w:t>
      </w:r>
      <w:r w:rsidR="00CE0F65">
        <w:rPr>
          <w:szCs w:val="24"/>
        </w:rPr>
        <w:t xml:space="preserve">torna público, para conhecimento dos interessados, o Primeiro Termo Aditivo ao edital de </w:t>
      </w:r>
      <w:r w:rsidR="00CE0F65" w:rsidRPr="00BE3FA7">
        <w:rPr>
          <w:szCs w:val="24"/>
        </w:rPr>
        <w:t>Credenciamento n°. 01/2024</w:t>
      </w:r>
      <w:r w:rsidR="00842B12">
        <w:rPr>
          <w:szCs w:val="24"/>
        </w:rPr>
        <w:t>, em conformidade com a Lei Federal n°. 14.133/2021, mediante as seguintes cláusulas e condições:</w:t>
      </w:r>
    </w:p>
    <w:p w14:paraId="77BEF072" w14:textId="77777777" w:rsidR="00BE3FA7" w:rsidRPr="00BE3FA7" w:rsidRDefault="00BE3FA7" w:rsidP="00BE3FA7">
      <w:pPr>
        <w:pStyle w:val="WW-Recuodecorpodetexto3"/>
        <w:tabs>
          <w:tab w:val="left" w:pos="3686"/>
        </w:tabs>
        <w:ind w:left="30" w:right="-48" w:firstLine="821"/>
        <w:rPr>
          <w:b/>
          <w:szCs w:val="24"/>
        </w:rPr>
      </w:pPr>
    </w:p>
    <w:p w14:paraId="0283444F" w14:textId="50136126" w:rsidR="00BE3FA7" w:rsidRPr="00BE3FA7" w:rsidRDefault="00CE0F65" w:rsidP="00BE3FA7">
      <w:pPr>
        <w:jc w:val="both"/>
        <w:rPr>
          <w:rFonts w:ascii="Times New Roman" w:hAnsi="Times New Roman" w:cs="Times New Roman"/>
          <w:sz w:val="24"/>
        </w:rPr>
      </w:pPr>
      <w:r w:rsidRPr="00BE3FA7">
        <w:rPr>
          <w:rFonts w:ascii="Times New Roman" w:hAnsi="Times New Roman" w:cs="Times New Roman"/>
          <w:b/>
          <w:sz w:val="24"/>
        </w:rPr>
        <w:t xml:space="preserve">CLÁUSULA PRIMEIRA – DO OBJETO: </w:t>
      </w:r>
      <w:r w:rsidRPr="00BE3FA7">
        <w:rPr>
          <w:rFonts w:ascii="Times New Roman" w:hAnsi="Times New Roman" w:cs="Times New Roman"/>
          <w:sz w:val="24"/>
        </w:rPr>
        <w:t xml:space="preserve">Constitui objeto do presente termo aditivo a prorrogação </w:t>
      </w:r>
      <w:r w:rsidR="00BE3FA7" w:rsidRPr="00BE3FA7">
        <w:rPr>
          <w:rFonts w:ascii="Times New Roman" w:hAnsi="Times New Roman" w:cs="Times New Roman"/>
          <w:sz w:val="24"/>
        </w:rPr>
        <w:t>do prazo de vigência do edital de Credenciamento n°. 01/2024 para fornecimento de bens e/ou serviços, doados, para apoio à realização do projeto “SEMEAR: semeando autocuidado, cultivando amor própri</w:t>
      </w:r>
      <w:r w:rsidR="00BE3FA7">
        <w:rPr>
          <w:rFonts w:ascii="Times New Roman" w:hAnsi="Times New Roman" w:cs="Times New Roman"/>
          <w:sz w:val="24"/>
        </w:rPr>
        <w:t>o</w:t>
      </w:r>
      <w:r w:rsidR="00BE3FA7" w:rsidRPr="00BE3FA7">
        <w:rPr>
          <w:rFonts w:ascii="Times New Roman" w:hAnsi="Times New Roman" w:cs="Times New Roman"/>
          <w:sz w:val="24"/>
        </w:rPr>
        <w:t>”, que ocorrerá no decorrer do ano de 2024.</w:t>
      </w:r>
    </w:p>
    <w:p w14:paraId="0F70D063" w14:textId="4463E387" w:rsidR="0001290C" w:rsidRPr="00CE0F65" w:rsidRDefault="0001290C" w:rsidP="00BE3FA7">
      <w:pPr>
        <w:pStyle w:val="WW-Recuodecorpodetexto3"/>
        <w:tabs>
          <w:tab w:val="left" w:pos="3686"/>
        </w:tabs>
        <w:ind w:left="30" w:right="-48" w:firstLine="821"/>
        <w:rPr>
          <w:szCs w:val="24"/>
        </w:rPr>
      </w:pPr>
    </w:p>
    <w:p w14:paraId="3E36FAD6" w14:textId="797BF4A6" w:rsidR="00356223" w:rsidRPr="00BE3FA7" w:rsidRDefault="00BE3FA7" w:rsidP="00BE3FA7">
      <w:pPr>
        <w:pStyle w:val="WW-Recuodecorpodetexto3"/>
        <w:tabs>
          <w:tab w:val="left" w:pos="3686"/>
        </w:tabs>
        <w:ind w:left="30" w:right="-48" w:hanging="30"/>
        <w:rPr>
          <w:szCs w:val="24"/>
        </w:rPr>
      </w:pPr>
      <w:r w:rsidRPr="00BE3FA7">
        <w:rPr>
          <w:b/>
          <w:szCs w:val="24"/>
        </w:rPr>
        <w:t>CLÁUSUL</w:t>
      </w:r>
      <w:r>
        <w:rPr>
          <w:b/>
          <w:szCs w:val="24"/>
        </w:rPr>
        <w:t>A SEGUNDA</w:t>
      </w:r>
      <w:r w:rsidRPr="00BE3FA7">
        <w:rPr>
          <w:b/>
          <w:szCs w:val="24"/>
        </w:rPr>
        <w:t xml:space="preserve"> –</w:t>
      </w:r>
      <w:r>
        <w:rPr>
          <w:b/>
          <w:szCs w:val="24"/>
        </w:rPr>
        <w:t xml:space="preserve"> DO PRAZO: </w:t>
      </w:r>
      <w:r w:rsidRPr="00BE3FA7">
        <w:rPr>
          <w:szCs w:val="24"/>
        </w:rPr>
        <w:t>Quanto à</w:t>
      </w:r>
      <w:r>
        <w:rPr>
          <w:szCs w:val="24"/>
        </w:rPr>
        <w:t xml:space="preserve"> vigência do edital de credenciamento, fica ajustada a prorrogação de prazo pelo período de 30 (trinta) dias a contar de 01 de novembro de 2024 até 30 de novembro de 2024.</w:t>
      </w:r>
    </w:p>
    <w:p w14:paraId="72FFCDD8" w14:textId="7402BCB2" w:rsidR="00356223" w:rsidRDefault="00356223" w:rsidP="00DE3A27">
      <w:pPr>
        <w:pStyle w:val="WW-Recuodecorpodetexto3"/>
        <w:tabs>
          <w:tab w:val="left" w:pos="3686"/>
        </w:tabs>
        <w:spacing w:line="276" w:lineRule="auto"/>
        <w:ind w:left="0" w:right="-48" w:firstLine="0"/>
        <w:rPr>
          <w:color w:val="000000"/>
          <w:szCs w:val="24"/>
        </w:rPr>
      </w:pPr>
    </w:p>
    <w:p w14:paraId="280DFFC3" w14:textId="50E92ADD" w:rsidR="00BE3FA7" w:rsidRPr="00BE3FA7" w:rsidRDefault="00BE3FA7" w:rsidP="00DE3A27">
      <w:pPr>
        <w:pStyle w:val="WW-Recuodecorpodetexto3"/>
        <w:tabs>
          <w:tab w:val="left" w:pos="3686"/>
        </w:tabs>
        <w:spacing w:line="276" w:lineRule="auto"/>
        <w:ind w:left="0" w:right="-48" w:firstLine="0"/>
        <w:rPr>
          <w:color w:val="000000"/>
          <w:szCs w:val="24"/>
        </w:rPr>
      </w:pPr>
      <w:r w:rsidRPr="00BE3FA7">
        <w:rPr>
          <w:b/>
          <w:szCs w:val="24"/>
        </w:rPr>
        <w:t>CLÁUSUL</w:t>
      </w:r>
      <w:r>
        <w:rPr>
          <w:b/>
          <w:szCs w:val="24"/>
        </w:rPr>
        <w:t>A TERCEIRA</w:t>
      </w:r>
      <w:r w:rsidRPr="00BE3FA7">
        <w:rPr>
          <w:b/>
          <w:szCs w:val="24"/>
        </w:rPr>
        <w:t xml:space="preserve"> –</w:t>
      </w:r>
      <w:r>
        <w:rPr>
          <w:b/>
          <w:szCs w:val="24"/>
        </w:rPr>
        <w:t xml:space="preserve"> DA RATIFICAÇÃO: </w:t>
      </w:r>
      <w:r>
        <w:rPr>
          <w:szCs w:val="24"/>
        </w:rPr>
        <w:t>As demais disposições do edital de Credenciamento n°. 01/2024, não alcançadas pelo presente Termo Aditivo, permanecem inalteradas.</w:t>
      </w:r>
    </w:p>
    <w:p w14:paraId="4F74C61D" w14:textId="77777777" w:rsidR="00BE3FA7" w:rsidRDefault="00BE3FA7" w:rsidP="00505822">
      <w:pPr>
        <w:pStyle w:val="WW-Recuodecorpodetexto3"/>
        <w:tabs>
          <w:tab w:val="left" w:pos="3686"/>
        </w:tabs>
        <w:spacing w:line="276" w:lineRule="auto"/>
        <w:ind w:left="30" w:right="-48" w:firstLine="821"/>
        <w:rPr>
          <w:b/>
          <w:szCs w:val="24"/>
        </w:rPr>
      </w:pPr>
    </w:p>
    <w:p w14:paraId="52B79C9F" w14:textId="77777777" w:rsidR="00BE3FA7" w:rsidRDefault="00BE3FA7" w:rsidP="00505822">
      <w:pPr>
        <w:pStyle w:val="WW-Recuodecorpodetexto3"/>
        <w:tabs>
          <w:tab w:val="left" w:pos="3686"/>
        </w:tabs>
        <w:spacing w:line="276" w:lineRule="auto"/>
        <w:ind w:left="30" w:right="-48" w:firstLine="821"/>
        <w:rPr>
          <w:b/>
          <w:szCs w:val="24"/>
        </w:rPr>
      </w:pPr>
    </w:p>
    <w:p w14:paraId="26F1C06D" w14:textId="65D921B9" w:rsidR="00A83EA2" w:rsidRDefault="00A83EA2" w:rsidP="00A4604F">
      <w:pPr>
        <w:pStyle w:val="WW-Recuodecorpodetexto3"/>
        <w:tabs>
          <w:tab w:val="left" w:pos="3686"/>
        </w:tabs>
        <w:spacing w:line="276" w:lineRule="auto"/>
        <w:ind w:left="30" w:right="-48" w:hanging="4"/>
        <w:rPr>
          <w:szCs w:val="24"/>
        </w:rPr>
      </w:pPr>
    </w:p>
    <w:p w14:paraId="4E875672" w14:textId="77777777" w:rsidR="002B5083" w:rsidRPr="002F4BF1" w:rsidRDefault="002B5083" w:rsidP="00A4604F">
      <w:pPr>
        <w:suppressAutoHyphens w:val="0"/>
        <w:spacing w:line="276" w:lineRule="auto"/>
        <w:jc w:val="both"/>
        <w:outlineLvl w:val="0"/>
        <w:rPr>
          <w:rFonts w:ascii="Times New Roman" w:hAnsi="Times New Roman" w:cs="Times New Roman"/>
          <w:sz w:val="24"/>
        </w:rPr>
      </w:pPr>
    </w:p>
    <w:p w14:paraId="6CC233C1" w14:textId="0444D205" w:rsidR="002B5083" w:rsidRPr="002F4BF1" w:rsidRDefault="009A4ED3" w:rsidP="00A4604F">
      <w:pPr>
        <w:suppressAutoHyphens w:val="0"/>
        <w:spacing w:line="276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2F4BF1">
        <w:rPr>
          <w:rFonts w:ascii="Times New Roman" w:hAnsi="Times New Roman" w:cs="Times New Roman"/>
          <w:sz w:val="24"/>
        </w:rPr>
        <w:t>Palmeira,</w:t>
      </w:r>
      <w:r w:rsidR="00CD16C6" w:rsidRPr="002F4BF1">
        <w:rPr>
          <w:rFonts w:ascii="Times New Roman" w:hAnsi="Times New Roman" w:cs="Times New Roman"/>
          <w:sz w:val="24"/>
        </w:rPr>
        <w:t xml:space="preserve"> </w:t>
      </w:r>
      <w:r w:rsidR="00430B0C">
        <w:rPr>
          <w:rFonts w:ascii="Times New Roman" w:hAnsi="Times New Roman" w:cs="Times New Roman"/>
          <w:sz w:val="24"/>
        </w:rPr>
        <w:t>22</w:t>
      </w:r>
      <w:r w:rsidR="00A4604F">
        <w:rPr>
          <w:rFonts w:ascii="Times New Roman" w:hAnsi="Times New Roman" w:cs="Times New Roman"/>
          <w:sz w:val="24"/>
        </w:rPr>
        <w:t xml:space="preserve"> de outubro</w:t>
      </w:r>
      <w:r w:rsidRPr="002F4BF1">
        <w:rPr>
          <w:rFonts w:ascii="Times New Roman" w:hAnsi="Times New Roman" w:cs="Times New Roman"/>
          <w:sz w:val="24"/>
        </w:rPr>
        <w:t xml:space="preserve"> de 2024.</w:t>
      </w:r>
    </w:p>
    <w:p w14:paraId="39DFE957" w14:textId="6D705F45" w:rsidR="00CD16C6" w:rsidRDefault="00CD16C6" w:rsidP="00A4604F">
      <w:pPr>
        <w:suppressAutoHyphens w:val="0"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4"/>
        </w:rPr>
      </w:pPr>
    </w:p>
    <w:p w14:paraId="0B03DADF" w14:textId="77777777" w:rsidR="00F775FE" w:rsidRPr="00A4604F" w:rsidRDefault="00F775FE" w:rsidP="00A4604F">
      <w:pPr>
        <w:suppressAutoHyphens w:val="0"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4"/>
        </w:rPr>
      </w:pPr>
    </w:p>
    <w:p w14:paraId="7DB3C791" w14:textId="5F39CB74" w:rsidR="00BE3FA7" w:rsidRDefault="00BE3FA7" w:rsidP="00BE3FA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73EFF7A" w14:textId="77777777" w:rsidR="00430B0C" w:rsidRDefault="00430B0C" w:rsidP="00BE3FA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  <w:sectPr w:rsidR="00430B0C" w:rsidSect="00E76B36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680" w:footer="851" w:gutter="0"/>
          <w:cols w:space="720"/>
          <w:formProt w:val="0"/>
          <w:docGrid w:linePitch="360"/>
        </w:sectPr>
      </w:pPr>
    </w:p>
    <w:p w14:paraId="51B71704" w14:textId="4F620056" w:rsidR="00F775FE" w:rsidRDefault="00F775FE" w:rsidP="00BE3FA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E53EFA6" w14:textId="77777777" w:rsidR="00F775FE" w:rsidRDefault="00F775FE" w:rsidP="00BE3FA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  <w:sectPr w:rsidR="00F775FE" w:rsidSect="00BE3FA7">
          <w:type w:val="continuous"/>
          <w:pgSz w:w="11906" w:h="16838"/>
          <w:pgMar w:top="1418" w:right="1418" w:bottom="1418" w:left="1418" w:header="680" w:footer="851" w:gutter="0"/>
          <w:cols w:num="2" w:space="720"/>
          <w:formProt w:val="0"/>
          <w:docGrid w:linePitch="360"/>
        </w:sectPr>
      </w:pPr>
    </w:p>
    <w:p w14:paraId="3104B9F7" w14:textId="0DF38161" w:rsidR="00A4604F" w:rsidRPr="00A4604F" w:rsidRDefault="00A4604F" w:rsidP="00BE3FA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4604F">
        <w:rPr>
          <w:rFonts w:ascii="Times New Roman" w:hAnsi="Times New Roman" w:cs="Times New Roman"/>
          <w:b/>
          <w:sz w:val="24"/>
        </w:rPr>
        <w:t xml:space="preserve">Odair José </w:t>
      </w:r>
      <w:proofErr w:type="spellStart"/>
      <w:r w:rsidRPr="00A4604F">
        <w:rPr>
          <w:rFonts w:ascii="Times New Roman" w:hAnsi="Times New Roman" w:cs="Times New Roman"/>
          <w:b/>
          <w:sz w:val="24"/>
        </w:rPr>
        <w:t>Sanson</w:t>
      </w:r>
      <w:proofErr w:type="spellEnd"/>
      <w:r w:rsidRPr="00A4604F">
        <w:rPr>
          <w:rFonts w:ascii="Times New Roman" w:hAnsi="Times New Roman" w:cs="Times New Roman"/>
          <w:b/>
          <w:sz w:val="24"/>
        </w:rPr>
        <w:t xml:space="preserve"> Junior</w:t>
      </w:r>
    </w:p>
    <w:p w14:paraId="1D5EFFC4" w14:textId="77777777" w:rsidR="00A4604F" w:rsidRPr="00A4604F" w:rsidRDefault="00A4604F" w:rsidP="00BE3FA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4604F">
        <w:rPr>
          <w:rFonts w:ascii="Times New Roman" w:hAnsi="Times New Roman" w:cs="Times New Roman"/>
          <w:b/>
          <w:sz w:val="24"/>
        </w:rPr>
        <w:t>Presidente</w:t>
      </w:r>
    </w:p>
    <w:p w14:paraId="04B96C35" w14:textId="77777777" w:rsidR="00BE3FA7" w:rsidRDefault="00BE3FA7" w:rsidP="00BE3FA7">
      <w:pPr>
        <w:suppressAutoHyphens w:val="0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</w:rPr>
        <w:sectPr w:rsidR="00BE3FA7" w:rsidSect="00F775FE">
          <w:type w:val="continuous"/>
          <w:pgSz w:w="11906" w:h="16838"/>
          <w:pgMar w:top="1418" w:right="1418" w:bottom="1418" w:left="1418" w:header="680" w:footer="851" w:gutter="0"/>
          <w:cols w:space="720"/>
          <w:formProt w:val="0"/>
          <w:docGrid w:linePitch="360"/>
        </w:sectPr>
      </w:pPr>
    </w:p>
    <w:p w14:paraId="49642AFF" w14:textId="74FC0E31" w:rsidR="00A4604F" w:rsidRDefault="00A4604F" w:rsidP="00F775FE">
      <w:pPr>
        <w:suppressAutoHyphens w:val="0"/>
        <w:spacing w:line="276" w:lineRule="auto"/>
        <w:outlineLvl w:val="0"/>
        <w:rPr>
          <w:rFonts w:ascii="Times New Roman" w:hAnsi="Times New Roman" w:cs="Times New Roman"/>
          <w:b/>
          <w:bCs/>
          <w:sz w:val="24"/>
        </w:rPr>
      </w:pPr>
    </w:p>
    <w:p w14:paraId="7A5F5C3B" w14:textId="77777777" w:rsidR="00A4604F" w:rsidRPr="00A4604F" w:rsidRDefault="00A4604F" w:rsidP="00A4604F">
      <w:pPr>
        <w:suppressAutoHyphens w:val="0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14:paraId="6828C74D" w14:textId="69005E05" w:rsidR="00082DCC" w:rsidRPr="00F775FE" w:rsidRDefault="00082DCC" w:rsidP="00F775FE">
      <w:pPr>
        <w:spacing w:line="276" w:lineRule="auto"/>
        <w:ind w:left="28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sectPr w:rsidR="00082DCC" w:rsidRPr="00F775FE" w:rsidSect="00F775FE">
      <w:type w:val="continuous"/>
      <w:pgSz w:w="11906" w:h="16838"/>
      <w:pgMar w:top="1418" w:right="1418" w:bottom="1418" w:left="1418" w:header="68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296FF" w14:textId="77777777" w:rsidR="00F941FF" w:rsidRDefault="00F941FF">
      <w:r>
        <w:separator/>
      </w:r>
    </w:p>
  </w:endnote>
  <w:endnote w:type="continuationSeparator" w:id="0">
    <w:p w14:paraId="67744965" w14:textId="77777777" w:rsidR="00F941FF" w:rsidRDefault="00F9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yriad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29D9" w14:textId="77777777" w:rsidR="006E3091" w:rsidRDefault="006E3091">
    <w:pPr>
      <w:pStyle w:val="Rodap"/>
      <w:rPr>
        <w:sz w:val="12"/>
        <w:szCs w:val="12"/>
      </w:rPr>
    </w:pPr>
  </w:p>
  <w:p w14:paraId="71527474" w14:textId="37408709" w:rsidR="006E3091" w:rsidRPr="00A46E6D" w:rsidRDefault="006E3091" w:rsidP="006E3091">
    <w:pPr>
      <w:tabs>
        <w:tab w:val="center" w:pos="4550"/>
        <w:tab w:val="left" w:pos="5818"/>
      </w:tabs>
      <w:ind w:right="260"/>
      <w:jc w:val="right"/>
      <w:rPr>
        <w:sz w:val="18"/>
        <w:szCs w:val="18"/>
      </w:rPr>
    </w:pPr>
    <w:r w:rsidRPr="00A46E6D">
      <w:rPr>
        <w:spacing w:val="60"/>
        <w:sz w:val="18"/>
        <w:szCs w:val="18"/>
      </w:rPr>
      <w:t>Página</w:t>
    </w:r>
    <w:r w:rsidRPr="00A46E6D">
      <w:rPr>
        <w:sz w:val="18"/>
        <w:szCs w:val="18"/>
      </w:rPr>
      <w:t xml:space="preserve"> </w:t>
    </w:r>
    <w:r w:rsidRPr="00A46E6D">
      <w:rPr>
        <w:sz w:val="18"/>
        <w:szCs w:val="18"/>
      </w:rPr>
      <w:fldChar w:fldCharType="begin"/>
    </w:r>
    <w:r w:rsidRPr="00A46E6D">
      <w:rPr>
        <w:sz w:val="18"/>
        <w:szCs w:val="18"/>
      </w:rPr>
      <w:instrText>PAGE   \* MERGEFORMAT</w:instrText>
    </w:r>
    <w:r w:rsidRPr="00A46E6D">
      <w:rPr>
        <w:sz w:val="18"/>
        <w:szCs w:val="18"/>
      </w:rPr>
      <w:fldChar w:fldCharType="separate"/>
    </w:r>
    <w:r w:rsidR="005D5FAE">
      <w:rPr>
        <w:noProof/>
        <w:sz w:val="18"/>
        <w:szCs w:val="18"/>
      </w:rPr>
      <w:t>2</w:t>
    </w:r>
    <w:r w:rsidRPr="00A46E6D">
      <w:rPr>
        <w:sz w:val="18"/>
        <w:szCs w:val="18"/>
      </w:rPr>
      <w:fldChar w:fldCharType="end"/>
    </w:r>
    <w:r w:rsidRPr="00A46E6D">
      <w:rPr>
        <w:sz w:val="18"/>
        <w:szCs w:val="18"/>
      </w:rPr>
      <w:t xml:space="preserve"> | </w:t>
    </w:r>
    <w:r w:rsidRPr="00A46E6D">
      <w:rPr>
        <w:sz w:val="18"/>
        <w:szCs w:val="18"/>
      </w:rPr>
      <w:fldChar w:fldCharType="begin"/>
    </w:r>
    <w:r w:rsidRPr="00A46E6D">
      <w:rPr>
        <w:sz w:val="18"/>
        <w:szCs w:val="18"/>
      </w:rPr>
      <w:instrText>NUMPAGES  \* Arabic  \* MERGEFORMAT</w:instrText>
    </w:r>
    <w:r w:rsidRPr="00A46E6D">
      <w:rPr>
        <w:sz w:val="18"/>
        <w:szCs w:val="18"/>
      </w:rPr>
      <w:fldChar w:fldCharType="separate"/>
    </w:r>
    <w:r w:rsidR="005D5FAE">
      <w:rPr>
        <w:noProof/>
        <w:sz w:val="18"/>
        <w:szCs w:val="18"/>
      </w:rPr>
      <w:t>5</w:t>
    </w:r>
    <w:r w:rsidRPr="00A46E6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69F9" w14:textId="77777777" w:rsidR="00F941FF" w:rsidRDefault="00F941FF">
      <w:r>
        <w:separator/>
      </w:r>
    </w:p>
  </w:footnote>
  <w:footnote w:type="continuationSeparator" w:id="0">
    <w:p w14:paraId="656931CB" w14:textId="77777777" w:rsidR="00F941FF" w:rsidRDefault="00F9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6E97" w14:textId="0946583E" w:rsidR="0006341C" w:rsidRDefault="0006341C" w:rsidP="0006341C">
    <w:pPr>
      <w:pStyle w:val="Cabealho"/>
      <w:jc w:val="center"/>
      <w:rPr>
        <w:rFonts w:ascii="Times New Roman" w:hAnsi="Times New Roman" w:cs="Times New Roman"/>
        <w:szCs w:val="22"/>
      </w:rPr>
    </w:pPr>
    <w:r>
      <w:rPr>
        <w:noProof/>
        <w:szCs w:val="22"/>
      </w:rPr>
      <w:drawing>
        <wp:anchor distT="0" distB="0" distL="114300" distR="114300" simplePos="0" relativeHeight="251661312" behindDoc="0" locked="0" layoutInCell="1" allowOverlap="1" wp14:anchorId="2B0B0497" wp14:editId="7544DC55">
          <wp:simplePos x="0" y="0"/>
          <wp:positionH relativeFrom="page">
            <wp:align>center</wp:align>
          </wp:positionH>
          <wp:positionV relativeFrom="paragraph">
            <wp:posOffset>92075</wp:posOffset>
          </wp:positionV>
          <wp:extent cx="2150110" cy="885825"/>
          <wp:effectExtent l="0" t="0" r="254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83A98" w14:textId="6AB3F59F" w:rsidR="004D7ACD" w:rsidRDefault="00302481" w:rsidP="0006341C">
    <w:pPr>
      <w:pStyle w:val="Cabealho"/>
    </w:pPr>
    <w:r>
      <w:rPr>
        <w:noProof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803201" wp14:editId="3E5A72E5">
              <wp:simplePos x="0" y="0"/>
              <wp:positionH relativeFrom="column">
                <wp:posOffset>2567940</wp:posOffset>
              </wp:positionH>
              <wp:positionV relativeFrom="paragraph">
                <wp:posOffset>69850</wp:posOffset>
              </wp:positionV>
              <wp:extent cx="1409700" cy="283210"/>
              <wp:effectExtent l="0" t="0" r="0" b="254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83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BDF7B" w14:textId="77777777" w:rsidR="0006341C" w:rsidRDefault="0006341C" w:rsidP="0006341C">
                          <w:pPr>
                            <w:rPr>
                              <w:rFonts w:ascii="MyriadRegular" w:hAnsi="MyriadRegular"/>
                              <w:color w:val="808080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MyriadRegular" w:hAnsi="MyriadRegular"/>
                              <w:color w:val="808080"/>
                              <w:sz w:val="22"/>
                              <w:szCs w:val="20"/>
                            </w:rPr>
                            <w:t>Câmara Municipal 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03201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202.2pt;margin-top:5.5pt;width:111pt;height:2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" stroked="f">
              <v:textbox>
                <w:txbxContent>
                  <w:p w14:paraId="60BBDF7B" w14:textId="77777777" w:rsidR="0006341C" w:rsidRDefault="0006341C" w:rsidP="0006341C">
                    <w:pPr>
                      <w:rPr>
                        <w:rFonts w:ascii="MyriadRegular" w:hAnsi="MyriadRegular"/>
                        <w:color w:val="808080"/>
                        <w:sz w:val="22"/>
                        <w:szCs w:val="20"/>
                      </w:rPr>
                    </w:pPr>
                    <w:r>
                      <w:rPr>
                        <w:rFonts w:ascii="MyriadRegular" w:hAnsi="MyriadRegular"/>
                        <w:color w:val="808080"/>
                        <w:sz w:val="22"/>
                        <w:szCs w:val="20"/>
                      </w:rPr>
                      <w:t>Câmara Municipal de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14D8042" w14:textId="353E2AEF" w:rsidR="0006341C" w:rsidRDefault="0006341C" w:rsidP="0006341C">
    <w:pPr>
      <w:pStyle w:val="Cabealho"/>
    </w:pPr>
  </w:p>
  <w:p w14:paraId="2D01ED30" w14:textId="3DF52686" w:rsidR="0006341C" w:rsidRDefault="0006341C" w:rsidP="0006341C">
    <w:pPr>
      <w:pStyle w:val="Cabealho"/>
    </w:pPr>
  </w:p>
  <w:p w14:paraId="00D3C597" w14:textId="574FDC57" w:rsidR="0006341C" w:rsidRDefault="0006341C" w:rsidP="0006341C">
    <w:pPr>
      <w:pStyle w:val="Cabealho"/>
    </w:pPr>
  </w:p>
  <w:p w14:paraId="2DC4CF13" w14:textId="7248C632" w:rsidR="0006341C" w:rsidRDefault="0006341C" w:rsidP="0006341C">
    <w:pPr>
      <w:pStyle w:val="Cabealho"/>
    </w:pPr>
  </w:p>
  <w:p w14:paraId="6CE85224" w14:textId="27A41129" w:rsidR="0006341C" w:rsidRDefault="0006341C" w:rsidP="0006341C">
    <w:pPr>
      <w:pStyle w:val="Cabealho"/>
    </w:pPr>
  </w:p>
  <w:p w14:paraId="5C3322E4" w14:textId="77777777" w:rsidR="0006341C" w:rsidRPr="0006341C" w:rsidRDefault="0006341C" w:rsidP="0006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CAB6" w14:textId="77777777" w:rsidR="004C2D99" w:rsidRDefault="004C2D99" w:rsidP="004C2D99">
    <w:pPr>
      <w:pStyle w:val="Cabealho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rPr>
        <w:rFonts w:ascii="Cambria" w:hAnsi="Cambria"/>
        <w:b/>
        <w:bCs/>
        <w:iCs/>
        <w:sz w:val="28"/>
      </w:rPr>
    </w:pPr>
    <w:r w:rsidRPr="00BF2D7F">
      <w:rPr>
        <w:rFonts w:ascii="Cambria" w:hAnsi="Cambria"/>
        <w:b/>
        <w:bCs/>
        <w:iCs/>
        <w:noProof/>
        <w:sz w:val="28"/>
      </w:rPr>
      <w:drawing>
        <wp:anchor distT="0" distB="0" distL="114300" distR="114300" simplePos="0" relativeHeight="251659264" behindDoc="1" locked="0" layoutInCell="1" allowOverlap="1" wp14:anchorId="355E0D75" wp14:editId="743703F6">
          <wp:simplePos x="0" y="0"/>
          <wp:positionH relativeFrom="column">
            <wp:posOffset>-63500</wp:posOffset>
          </wp:positionH>
          <wp:positionV relativeFrom="paragraph">
            <wp:posOffset>-36830</wp:posOffset>
          </wp:positionV>
          <wp:extent cx="1095375" cy="774065"/>
          <wp:effectExtent l="0" t="0" r="9525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bCs/>
        <w:iCs/>
        <w:sz w:val="28"/>
      </w:rPr>
      <w:t xml:space="preserve">CÂMARA </w:t>
    </w:r>
    <w:r w:rsidRPr="00BF2D7F">
      <w:rPr>
        <w:rFonts w:ascii="Cambria" w:hAnsi="Cambria"/>
        <w:b/>
        <w:bCs/>
        <w:iCs/>
        <w:sz w:val="28"/>
      </w:rPr>
      <w:t>MUNIC</w:t>
    </w:r>
    <w:r>
      <w:rPr>
        <w:rFonts w:ascii="Cambria" w:hAnsi="Cambria"/>
        <w:b/>
        <w:bCs/>
        <w:iCs/>
        <w:sz w:val="28"/>
      </w:rPr>
      <w:t>IPAL</w:t>
    </w:r>
    <w:r w:rsidRPr="00BF2D7F">
      <w:rPr>
        <w:rFonts w:ascii="Cambria" w:hAnsi="Cambria"/>
        <w:b/>
        <w:bCs/>
        <w:iCs/>
        <w:sz w:val="28"/>
      </w:rPr>
      <w:t xml:space="preserve"> DE PALMEIRA</w:t>
    </w:r>
  </w:p>
  <w:p w14:paraId="579B60E9" w14:textId="77777777" w:rsidR="004C2D99" w:rsidRDefault="004C2D99" w:rsidP="004C2D99">
    <w:pPr>
      <w:pStyle w:val="Cabealho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rPr>
        <w:rFonts w:ascii="Cambria" w:hAnsi="Cambria"/>
        <w:b/>
      </w:rPr>
    </w:pPr>
    <w:r w:rsidRPr="00BF2D7F">
      <w:rPr>
        <w:rFonts w:ascii="Cambria" w:hAnsi="Cambria"/>
        <w:b/>
      </w:rPr>
      <w:t>ESTADO DO PARANÁ</w:t>
    </w:r>
  </w:p>
  <w:p w14:paraId="7EE1BEB4" w14:textId="02A5C725" w:rsidR="004C2D99" w:rsidRDefault="004C2D99" w:rsidP="004C2D99">
    <w:pPr>
      <w:pStyle w:val="Cabealho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jc w:val="center"/>
      <w:rPr>
        <w:rFonts w:ascii="Cambria" w:hAnsi="Cambria"/>
        <w:b/>
        <w:bCs/>
        <w:iCs/>
        <w:sz w:val="28"/>
      </w:rPr>
    </w:pPr>
  </w:p>
  <w:p w14:paraId="3E8E89AD" w14:textId="17410C3D" w:rsidR="004C2D99" w:rsidRDefault="004C2D99" w:rsidP="004C2D99">
    <w:pPr>
      <w:pStyle w:val="Cabealho"/>
    </w:pPr>
  </w:p>
  <w:p w14:paraId="357F36DC" w14:textId="77777777" w:rsidR="004C2D99" w:rsidRPr="004C2D99" w:rsidRDefault="004C2D99" w:rsidP="004C2D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5E6"/>
    <w:multiLevelType w:val="multilevel"/>
    <w:tmpl w:val="6A2A6696"/>
    <w:lvl w:ilvl="0">
      <w:start w:val="3"/>
      <w:numFmt w:val="decimal"/>
      <w:lvlText w:val="%1."/>
      <w:lvlJc w:val="left"/>
      <w:pPr>
        <w:ind w:left="3614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1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" w15:restartNumberingAfterBreak="0">
    <w:nsid w:val="10F06B8C"/>
    <w:multiLevelType w:val="hybridMultilevel"/>
    <w:tmpl w:val="ECB203D6"/>
    <w:lvl w:ilvl="0" w:tplc="E8280C0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99760E2"/>
    <w:multiLevelType w:val="hybridMultilevel"/>
    <w:tmpl w:val="4A8C6288"/>
    <w:lvl w:ilvl="0" w:tplc="FFFFFFFF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BA65488"/>
    <w:multiLevelType w:val="multilevel"/>
    <w:tmpl w:val="6270C64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WenQuanYi Micro Hei"/>
        <w:b w:val="0"/>
        <w:bCs/>
        <w:i w:val="0"/>
        <w:i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360"/>
      </w:pPr>
      <w:rPr>
        <w:rFonts w:ascii="Arial" w:eastAsia="WenQuanYi Micro Hei" w:hAnsi="Arial" w:cs="Arial"/>
        <w:b w:val="0"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90" w:hanging="720"/>
      </w:pPr>
      <w:rPr>
        <w:rFonts w:ascii="Arial" w:eastAsia="WenQuanYi Micro Hei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75" w:hanging="720"/>
      </w:pPr>
      <w:rPr>
        <w:rFonts w:eastAsia="WenQuanYi Micro Hei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20" w:hanging="1080"/>
      </w:pPr>
      <w:rPr>
        <w:rFonts w:eastAsia="WenQuanYi Micro Hei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05" w:hanging="1080"/>
      </w:pPr>
      <w:rPr>
        <w:rFonts w:eastAsia="WenQuanYi Micro Hei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50" w:hanging="1440"/>
      </w:pPr>
      <w:rPr>
        <w:rFonts w:eastAsia="WenQuanYi Micro Hei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35" w:hanging="1440"/>
      </w:pPr>
      <w:rPr>
        <w:rFonts w:eastAsia="WenQuanYi Micro Hei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80" w:hanging="1800"/>
      </w:pPr>
      <w:rPr>
        <w:rFonts w:eastAsia="WenQuanYi Micro Hei"/>
        <w:b/>
        <w:i w:val="0"/>
        <w:color w:val="000000"/>
      </w:rPr>
    </w:lvl>
  </w:abstractNum>
  <w:abstractNum w:abstractNumId="4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9045B7"/>
    <w:multiLevelType w:val="multilevel"/>
    <w:tmpl w:val="6AE69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0662E1"/>
    <w:multiLevelType w:val="multilevel"/>
    <w:tmpl w:val="54C8D1B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  <w:color w:val="auto"/>
      </w:rPr>
    </w:lvl>
  </w:abstractNum>
  <w:abstractNum w:abstractNumId="7" w15:restartNumberingAfterBreak="0">
    <w:nsid w:val="30DA54DB"/>
    <w:multiLevelType w:val="hybridMultilevel"/>
    <w:tmpl w:val="2228C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32072"/>
    <w:multiLevelType w:val="multilevel"/>
    <w:tmpl w:val="9C58706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5A423FF"/>
    <w:multiLevelType w:val="hybridMultilevel"/>
    <w:tmpl w:val="20747E24"/>
    <w:lvl w:ilvl="0" w:tplc="5E94AEDE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40647"/>
    <w:multiLevelType w:val="hybridMultilevel"/>
    <w:tmpl w:val="5254AF4A"/>
    <w:lvl w:ilvl="0" w:tplc="3A96E6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99188F"/>
    <w:multiLevelType w:val="hybridMultilevel"/>
    <w:tmpl w:val="4A8C6288"/>
    <w:lvl w:ilvl="0" w:tplc="102225C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4DC6D46"/>
    <w:multiLevelType w:val="multilevel"/>
    <w:tmpl w:val="AAA4E1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5A920C4"/>
    <w:multiLevelType w:val="multilevel"/>
    <w:tmpl w:val="5172D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4E636BDB"/>
    <w:multiLevelType w:val="hybridMultilevel"/>
    <w:tmpl w:val="091CEBB6"/>
    <w:lvl w:ilvl="0" w:tplc="0416000F">
      <w:start w:val="1"/>
      <w:numFmt w:val="decimal"/>
      <w:lvlText w:val="%1."/>
      <w:lvlJc w:val="left"/>
      <w:pPr>
        <w:ind w:left="1865" w:hanging="360"/>
      </w:pPr>
    </w:lvl>
    <w:lvl w:ilvl="1" w:tplc="04160019" w:tentative="1">
      <w:start w:val="1"/>
      <w:numFmt w:val="lowerLetter"/>
      <w:lvlText w:val="%2."/>
      <w:lvlJc w:val="left"/>
      <w:pPr>
        <w:ind w:left="2585" w:hanging="360"/>
      </w:pPr>
    </w:lvl>
    <w:lvl w:ilvl="2" w:tplc="0416001B" w:tentative="1">
      <w:start w:val="1"/>
      <w:numFmt w:val="lowerRoman"/>
      <w:lvlText w:val="%3."/>
      <w:lvlJc w:val="right"/>
      <w:pPr>
        <w:ind w:left="3305" w:hanging="180"/>
      </w:pPr>
    </w:lvl>
    <w:lvl w:ilvl="3" w:tplc="0416000F" w:tentative="1">
      <w:start w:val="1"/>
      <w:numFmt w:val="decimal"/>
      <w:lvlText w:val="%4."/>
      <w:lvlJc w:val="left"/>
      <w:pPr>
        <w:ind w:left="4025" w:hanging="360"/>
      </w:pPr>
    </w:lvl>
    <w:lvl w:ilvl="4" w:tplc="04160019" w:tentative="1">
      <w:start w:val="1"/>
      <w:numFmt w:val="lowerLetter"/>
      <w:lvlText w:val="%5."/>
      <w:lvlJc w:val="left"/>
      <w:pPr>
        <w:ind w:left="4745" w:hanging="360"/>
      </w:pPr>
    </w:lvl>
    <w:lvl w:ilvl="5" w:tplc="0416001B" w:tentative="1">
      <w:start w:val="1"/>
      <w:numFmt w:val="lowerRoman"/>
      <w:lvlText w:val="%6."/>
      <w:lvlJc w:val="right"/>
      <w:pPr>
        <w:ind w:left="5465" w:hanging="180"/>
      </w:pPr>
    </w:lvl>
    <w:lvl w:ilvl="6" w:tplc="0416000F" w:tentative="1">
      <w:start w:val="1"/>
      <w:numFmt w:val="decimal"/>
      <w:lvlText w:val="%7."/>
      <w:lvlJc w:val="left"/>
      <w:pPr>
        <w:ind w:left="6185" w:hanging="360"/>
      </w:pPr>
    </w:lvl>
    <w:lvl w:ilvl="7" w:tplc="04160019" w:tentative="1">
      <w:start w:val="1"/>
      <w:numFmt w:val="lowerLetter"/>
      <w:lvlText w:val="%8."/>
      <w:lvlJc w:val="left"/>
      <w:pPr>
        <w:ind w:left="6905" w:hanging="360"/>
      </w:pPr>
    </w:lvl>
    <w:lvl w:ilvl="8" w:tplc="0416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519452EC"/>
    <w:multiLevelType w:val="multilevel"/>
    <w:tmpl w:val="00647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56C80987"/>
    <w:multiLevelType w:val="multilevel"/>
    <w:tmpl w:val="689205FC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2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7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19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DD60CAD"/>
    <w:multiLevelType w:val="hybridMultilevel"/>
    <w:tmpl w:val="4A8C6288"/>
    <w:lvl w:ilvl="0" w:tplc="FFFFFFFF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6E7A19B1"/>
    <w:multiLevelType w:val="multilevel"/>
    <w:tmpl w:val="7E224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6F780B69"/>
    <w:multiLevelType w:val="hybridMultilevel"/>
    <w:tmpl w:val="03CCE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29B4"/>
    <w:multiLevelType w:val="multilevel"/>
    <w:tmpl w:val="2EE0ACDE"/>
    <w:lvl w:ilvl="0">
      <w:start w:val="3"/>
      <w:numFmt w:val="decimal"/>
      <w:lvlText w:val="%1."/>
      <w:lvlJc w:val="left"/>
      <w:pPr>
        <w:ind w:left="495" w:hanging="495"/>
      </w:pPr>
      <w:rPr>
        <w:rFonts w:cs="Tahoma" w:hint="default"/>
        <w:color w:val="auto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cs="Tahoma" w:hint="default"/>
        <w:color w:val="auto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5"/>
  </w:num>
  <w:num w:numId="5">
    <w:abstractNumId w:val="13"/>
  </w:num>
  <w:num w:numId="6">
    <w:abstractNumId w:val="3"/>
  </w:num>
  <w:num w:numId="7">
    <w:abstractNumId w:val="12"/>
  </w:num>
  <w:num w:numId="8">
    <w:abstractNumId w:val="5"/>
  </w:num>
  <w:num w:numId="9">
    <w:abstractNumId w:val="14"/>
  </w:num>
  <w:num w:numId="10">
    <w:abstractNumId w:val="4"/>
  </w:num>
  <w:num w:numId="11">
    <w:abstractNumId w:val="19"/>
  </w:num>
  <w:num w:numId="12">
    <w:abstractNumId w:val="21"/>
  </w:num>
  <w:num w:numId="13">
    <w:abstractNumId w:val="0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6"/>
  </w:num>
  <w:num w:numId="19">
    <w:abstractNumId w:val="11"/>
  </w:num>
  <w:num w:numId="20">
    <w:abstractNumId w:val="20"/>
  </w:num>
  <w:num w:numId="21">
    <w:abstractNumId w:val="2"/>
  </w:num>
  <w:num w:numId="22">
    <w:abstractNumId w:val="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A"/>
    <w:rsid w:val="000059BF"/>
    <w:rsid w:val="0001290C"/>
    <w:rsid w:val="00016510"/>
    <w:rsid w:val="00017D73"/>
    <w:rsid w:val="00041FC4"/>
    <w:rsid w:val="00057518"/>
    <w:rsid w:val="0006341C"/>
    <w:rsid w:val="00065565"/>
    <w:rsid w:val="0007324C"/>
    <w:rsid w:val="00082DCC"/>
    <w:rsid w:val="00087EBD"/>
    <w:rsid w:val="000907E1"/>
    <w:rsid w:val="000A1CE5"/>
    <w:rsid w:val="000A299B"/>
    <w:rsid w:val="000D0256"/>
    <w:rsid w:val="000D242D"/>
    <w:rsid w:val="000E4D34"/>
    <w:rsid w:val="000F7B98"/>
    <w:rsid w:val="00123411"/>
    <w:rsid w:val="00124C5A"/>
    <w:rsid w:val="00127714"/>
    <w:rsid w:val="00131D02"/>
    <w:rsid w:val="001420AB"/>
    <w:rsid w:val="001527E6"/>
    <w:rsid w:val="00152AC9"/>
    <w:rsid w:val="0016578C"/>
    <w:rsid w:val="0017279F"/>
    <w:rsid w:val="001748EC"/>
    <w:rsid w:val="00190D22"/>
    <w:rsid w:val="00194826"/>
    <w:rsid w:val="001A3FCB"/>
    <w:rsid w:val="001E5350"/>
    <w:rsid w:val="001E7F6E"/>
    <w:rsid w:val="00205DA9"/>
    <w:rsid w:val="0020703B"/>
    <w:rsid w:val="002129E1"/>
    <w:rsid w:val="00217208"/>
    <w:rsid w:val="00227DD5"/>
    <w:rsid w:val="00243189"/>
    <w:rsid w:val="002473BF"/>
    <w:rsid w:val="00272076"/>
    <w:rsid w:val="0027269C"/>
    <w:rsid w:val="002744B8"/>
    <w:rsid w:val="002754FA"/>
    <w:rsid w:val="0028492D"/>
    <w:rsid w:val="002850E4"/>
    <w:rsid w:val="0029266D"/>
    <w:rsid w:val="00293FDC"/>
    <w:rsid w:val="002A5102"/>
    <w:rsid w:val="002B364D"/>
    <w:rsid w:val="002B5083"/>
    <w:rsid w:val="002C2ED4"/>
    <w:rsid w:val="002C3D8F"/>
    <w:rsid w:val="002E1BFF"/>
    <w:rsid w:val="002E37C1"/>
    <w:rsid w:val="002F291B"/>
    <w:rsid w:val="002F4BF1"/>
    <w:rsid w:val="00302481"/>
    <w:rsid w:val="00315468"/>
    <w:rsid w:val="003170C9"/>
    <w:rsid w:val="003238B0"/>
    <w:rsid w:val="0032745E"/>
    <w:rsid w:val="003360A6"/>
    <w:rsid w:val="00337168"/>
    <w:rsid w:val="0034739E"/>
    <w:rsid w:val="00347551"/>
    <w:rsid w:val="00354CBD"/>
    <w:rsid w:val="00356223"/>
    <w:rsid w:val="00360181"/>
    <w:rsid w:val="00360C0F"/>
    <w:rsid w:val="003650AA"/>
    <w:rsid w:val="00367089"/>
    <w:rsid w:val="00376FC5"/>
    <w:rsid w:val="00390C1C"/>
    <w:rsid w:val="003A2726"/>
    <w:rsid w:val="003A5583"/>
    <w:rsid w:val="003B51F1"/>
    <w:rsid w:val="00402C3F"/>
    <w:rsid w:val="004073B0"/>
    <w:rsid w:val="004104AD"/>
    <w:rsid w:val="00421172"/>
    <w:rsid w:val="004229E5"/>
    <w:rsid w:val="0042779C"/>
    <w:rsid w:val="00430497"/>
    <w:rsid w:val="00430B0C"/>
    <w:rsid w:val="0043707C"/>
    <w:rsid w:val="00455CE6"/>
    <w:rsid w:val="0045721D"/>
    <w:rsid w:val="00463986"/>
    <w:rsid w:val="00487979"/>
    <w:rsid w:val="0049086A"/>
    <w:rsid w:val="004B367C"/>
    <w:rsid w:val="004C2D99"/>
    <w:rsid w:val="004D3C0A"/>
    <w:rsid w:val="004D7ACD"/>
    <w:rsid w:val="004E4F71"/>
    <w:rsid w:val="004F1ACA"/>
    <w:rsid w:val="00505822"/>
    <w:rsid w:val="00512E62"/>
    <w:rsid w:val="005240A6"/>
    <w:rsid w:val="005317E1"/>
    <w:rsid w:val="005330E3"/>
    <w:rsid w:val="005364C3"/>
    <w:rsid w:val="0053734D"/>
    <w:rsid w:val="005470C1"/>
    <w:rsid w:val="005559B2"/>
    <w:rsid w:val="005634AF"/>
    <w:rsid w:val="005639CC"/>
    <w:rsid w:val="00577118"/>
    <w:rsid w:val="0059303F"/>
    <w:rsid w:val="005A4A43"/>
    <w:rsid w:val="005C2F01"/>
    <w:rsid w:val="005D0126"/>
    <w:rsid w:val="005D1A69"/>
    <w:rsid w:val="005D5FAE"/>
    <w:rsid w:val="005F0BB8"/>
    <w:rsid w:val="005F13DF"/>
    <w:rsid w:val="006233D5"/>
    <w:rsid w:val="00623542"/>
    <w:rsid w:val="00641109"/>
    <w:rsid w:val="00644BA4"/>
    <w:rsid w:val="00651FED"/>
    <w:rsid w:val="0065632E"/>
    <w:rsid w:val="006612ED"/>
    <w:rsid w:val="00665FCE"/>
    <w:rsid w:val="006746B4"/>
    <w:rsid w:val="00675F72"/>
    <w:rsid w:val="00677521"/>
    <w:rsid w:val="006828C0"/>
    <w:rsid w:val="00694A2F"/>
    <w:rsid w:val="00695241"/>
    <w:rsid w:val="006A2E1C"/>
    <w:rsid w:val="006C2D73"/>
    <w:rsid w:val="006D0678"/>
    <w:rsid w:val="006E2911"/>
    <w:rsid w:val="006E3091"/>
    <w:rsid w:val="006F4169"/>
    <w:rsid w:val="006F5EE4"/>
    <w:rsid w:val="00711387"/>
    <w:rsid w:val="0071152B"/>
    <w:rsid w:val="007167D8"/>
    <w:rsid w:val="007253DD"/>
    <w:rsid w:val="007306D6"/>
    <w:rsid w:val="00740F2F"/>
    <w:rsid w:val="007454BD"/>
    <w:rsid w:val="00747B9B"/>
    <w:rsid w:val="00754E38"/>
    <w:rsid w:val="007709AE"/>
    <w:rsid w:val="0077485D"/>
    <w:rsid w:val="00781AFF"/>
    <w:rsid w:val="007821B4"/>
    <w:rsid w:val="007A0EF7"/>
    <w:rsid w:val="007A16B9"/>
    <w:rsid w:val="007A564C"/>
    <w:rsid w:val="007B4BAF"/>
    <w:rsid w:val="007D2DDC"/>
    <w:rsid w:val="007D4A73"/>
    <w:rsid w:val="007D6995"/>
    <w:rsid w:val="007E0287"/>
    <w:rsid w:val="007F1508"/>
    <w:rsid w:val="008004C4"/>
    <w:rsid w:val="0080207E"/>
    <w:rsid w:val="008024D5"/>
    <w:rsid w:val="0081416E"/>
    <w:rsid w:val="00816BDF"/>
    <w:rsid w:val="008178BB"/>
    <w:rsid w:val="00821887"/>
    <w:rsid w:val="00842B12"/>
    <w:rsid w:val="00843657"/>
    <w:rsid w:val="00847FDA"/>
    <w:rsid w:val="00855A8A"/>
    <w:rsid w:val="00871D18"/>
    <w:rsid w:val="0088068B"/>
    <w:rsid w:val="00884BF9"/>
    <w:rsid w:val="008907D6"/>
    <w:rsid w:val="008946DB"/>
    <w:rsid w:val="008A40EC"/>
    <w:rsid w:val="008A7210"/>
    <w:rsid w:val="008C7F01"/>
    <w:rsid w:val="008E18B3"/>
    <w:rsid w:val="008F5AD2"/>
    <w:rsid w:val="00900245"/>
    <w:rsid w:val="00900971"/>
    <w:rsid w:val="00916FB5"/>
    <w:rsid w:val="00922D33"/>
    <w:rsid w:val="0092451E"/>
    <w:rsid w:val="009428E9"/>
    <w:rsid w:val="00943D18"/>
    <w:rsid w:val="009502F1"/>
    <w:rsid w:val="00951F10"/>
    <w:rsid w:val="00962204"/>
    <w:rsid w:val="00971B69"/>
    <w:rsid w:val="00977882"/>
    <w:rsid w:val="00997C5C"/>
    <w:rsid w:val="009A1B5C"/>
    <w:rsid w:val="009A419C"/>
    <w:rsid w:val="009A4ED3"/>
    <w:rsid w:val="009B688F"/>
    <w:rsid w:val="009B70BA"/>
    <w:rsid w:val="009C5A7E"/>
    <w:rsid w:val="009E3A9F"/>
    <w:rsid w:val="009E7FBE"/>
    <w:rsid w:val="009F0C00"/>
    <w:rsid w:val="009F1076"/>
    <w:rsid w:val="009F47DD"/>
    <w:rsid w:val="009F6CE4"/>
    <w:rsid w:val="00A01D86"/>
    <w:rsid w:val="00A332F8"/>
    <w:rsid w:val="00A4604F"/>
    <w:rsid w:val="00A46E6D"/>
    <w:rsid w:val="00A46F94"/>
    <w:rsid w:val="00A474FF"/>
    <w:rsid w:val="00A47C33"/>
    <w:rsid w:val="00A50578"/>
    <w:rsid w:val="00A542E3"/>
    <w:rsid w:val="00A54E7D"/>
    <w:rsid w:val="00A56163"/>
    <w:rsid w:val="00A631ED"/>
    <w:rsid w:val="00A65EB2"/>
    <w:rsid w:val="00A8073A"/>
    <w:rsid w:val="00A80F2C"/>
    <w:rsid w:val="00A83EA2"/>
    <w:rsid w:val="00A86307"/>
    <w:rsid w:val="00A924D9"/>
    <w:rsid w:val="00AC7EBB"/>
    <w:rsid w:val="00AE656C"/>
    <w:rsid w:val="00AF5083"/>
    <w:rsid w:val="00AF6AD3"/>
    <w:rsid w:val="00B02440"/>
    <w:rsid w:val="00B14073"/>
    <w:rsid w:val="00B17FCB"/>
    <w:rsid w:val="00B24029"/>
    <w:rsid w:val="00B377D0"/>
    <w:rsid w:val="00B415BC"/>
    <w:rsid w:val="00B43AA7"/>
    <w:rsid w:val="00B44A76"/>
    <w:rsid w:val="00B57A72"/>
    <w:rsid w:val="00B57E8D"/>
    <w:rsid w:val="00B70E2A"/>
    <w:rsid w:val="00B857FC"/>
    <w:rsid w:val="00B85D5B"/>
    <w:rsid w:val="00B87589"/>
    <w:rsid w:val="00B92128"/>
    <w:rsid w:val="00BA7733"/>
    <w:rsid w:val="00BB6891"/>
    <w:rsid w:val="00BC4FDE"/>
    <w:rsid w:val="00BD11F6"/>
    <w:rsid w:val="00BD16B6"/>
    <w:rsid w:val="00BD4C4A"/>
    <w:rsid w:val="00BD7729"/>
    <w:rsid w:val="00BE3FA7"/>
    <w:rsid w:val="00BF38E0"/>
    <w:rsid w:val="00C074DA"/>
    <w:rsid w:val="00C157E7"/>
    <w:rsid w:val="00C27CE1"/>
    <w:rsid w:val="00C40AB4"/>
    <w:rsid w:val="00C4277F"/>
    <w:rsid w:val="00C607DE"/>
    <w:rsid w:val="00C65850"/>
    <w:rsid w:val="00C7285C"/>
    <w:rsid w:val="00C8526B"/>
    <w:rsid w:val="00C90674"/>
    <w:rsid w:val="00C9292C"/>
    <w:rsid w:val="00C92A02"/>
    <w:rsid w:val="00C933EC"/>
    <w:rsid w:val="00C9776C"/>
    <w:rsid w:val="00CA2E3D"/>
    <w:rsid w:val="00CA7C93"/>
    <w:rsid w:val="00CD1648"/>
    <w:rsid w:val="00CD16C6"/>
    <w:rsid w:val="00CE0E44"/>
    <w:rsid w:val="00CE0F65"/>
    <w:rsid w:val="00CE5CE1"/>
    <w:rsid w:val="00CF2904"/>
    <w:rsid w:val="00D04D6A"/>
    <w:rsid w:val="00D078A9"/>
    <w:rsid w:val="00D22AA6"/>
    <w:rsid w:val="00D424E4"/>
    <w:rsid w:val="00D5125B"/>
    <w:rsid w:val="00D519BE"/>
    <w:rsid w:val="00D52B5C"/>
    <w:rsid w:val="00D618CF"/>
    <w:rsid w:val="00D62862"/>
    <w:rsid w:val="00D64F5C"/>
    <w:rsid w:val="00D8165A"/>
    <w:rsid w:val="00D82F79"/>
    <w:rsid w:val="00D91CF4"/>
    <w:rsid w:val="00D93B2A"/>
    <w:rsid w:val="00D954AC"/>
    <w:rsid w:val="00D975FC"/>
    <w:rsid w:val="00DA0EF1"/>
    <w:rsid w:val="00DA4932"/>
    <w:rsid w:val="00DA55B3"/>
    <w:rsid w:val="00DA6A99"/>
    <w:rsid w:val="00DC2BCA"/>
    <w:rsid w:val="00DC3006"/>
    <w:rsid w:val="00DC7EA6"/>
    <w:rsid w:val="00DE3A27"/>
    <w:rsid w:val="00DE435B"/>
    <w:rsid w:val="00E127A3"/>
    <w:rsid w:val="00E1526E"/>
    <w:rsid w:val="00E17CF4"/>
    <w:rsid w:val="00E17F1D"/>
    <w:rsid w:val="00E3173D"/>
    <w:rsid w:val="00E45D0D"/>
    <w:rsid w:val="00E502A8"/>
    <w:rsid w:val="00E76B36"/>
    <w:rsid w:val="00E802E6"/>
    <w:rsid w:val="00E86A2A"/>
    <w:rsid w:val="00EA40D7"/>
    <w:rsid w:val="00EB1AF7"/>
    <w:rsid w:val="00EB477B"/>
    <w:rsid w:val="00ED2B4C"/>
    <w:rsid w:val="00ED7D2E"/>
    <w:rsid w:val="00EE2F58"/>
    <w:rsid w:val="00EE3529"/>
    <w:rsid w:val="00EE651A"/>
    <w:rsid w:val="00F02376"/>
    <w:rsid w:val="00F1097B"/>
    <w:rsid w:val="00F14A99"/>
    <w:rsid w:val="00F21934"/>
    <w:rsid w:val="00F21BF9"/>
    <w:rsid w:val="00F2369D"/>
    <w:rsid w:val="00F244B2"/>
    <w:rsid w:val="00F3104F"/>
    <w:rsid w:val="00F3198E"/>
    <w:rsid w:val="00F37C6B"/>
    <w:rsid w:val="00F437CF"/>
    <w:rsid w:val="00F54FDC"/>
    <w:rsid w:val="00F67142"/>
    <w:rsid w:val="00F67805"/>
    <w:rsid w:val="00F67B43"/>
    <w:rsid w:val="00F738D9"/>
    <w:rsid w:val="00F775FE"/>
    <w:rsid w:val="00F81086"/>
    <w:rsid w:val="00F86E08"/>
    <w:rsid w:val="00F941FF"/>
    <w:rsid w:val="00F968E8"/>
    <w:rsid w:val="00F977C7"/>
    <w:rsid w:val="00FB7ABC"/>
    <w:rsid w:val="00FD40F5"/>
    <w:rsid w:val="00FD5323"/>
    <w:rsid w:val="00FF1929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A6E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PADRO"/>
    <w:next w:val="Normal"/>
    <w:link w:val="Ttulo1Char"/>
    <w:uiPriority w:val="9"/>
    <w:qFormat/>
    <w:rsid w:val="00781AFF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2B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81AFF"/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customStyle="1" w:styleId="CitaoChar">
    <w:name w:val="Citação Char"/>
    <w:basedOn w:val="Fontepargpadro"/>
    <w:link w:val="Citao"/>
    <w:qFormat/>
    <w:rsid w:val="00C074D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 01 Char"/>
    <w:basedOn w:val="Ttulo1Char"/>
    <w:link w:val="Nivel01"/>
    <w:qFormat/>
    <w:rsid w:val="00C074DA"/>
    <w:rPr>
      <w:rFonts w:ascii="Arial" w:eastAsiaTheme="majorEastAsia" w:hAnsi="Arial" w:cs="Times New Roman"/>
      <w:b w:val="0"/>
      <w:bCs/>
      <w:color w:val="000000"/>
      <w:sz w:val="20"/>
      <w:szCs w:val="20"/>
      <w:lang w:eastAsia="pt-BR" w:bidi="hi-IN"/>
    </w:rPr>
  </w:style>
  <w:style w:type="character" w:customStyle="1" w:styleId="citao2Char">
    <w:name w:val="citação 2 Char"/>
    <w:basedOn w:val="CitaoChar"/>
    <w:qFormat/>
    <w:rsid w:val="00C074D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C074D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basedOn w:val="Fontepargpadro"/>
    <w:semiHidden/>
    <w:unhideWhenUsed/>
    <w:qFormat/>
    <w:rsid w:val="00C074D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C074DA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LinkdaInternet">
    <w:name w:val="Link da Internet"/>
    <w:rsid w:val="00C074DA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C074D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74D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074DA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C074DA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C074DA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C074DA"/>
    <w:rPr>
      <w:rFonts w:ascii="Liberation Sans" w:eastAsia="Noto Sans CJK SC" w:hAnsi="Liberation Sans" w:cs="FreeSans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074DA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Lista">
    <w:name w:val="List"/>
    <w:basedOn w:val="Corpodetexto"/>
    <w:rsid w:val="00C074DA"/>
    <w:rPr>
      <w:rFonts w:cs="FreeSans"/>
    </w:rPr>
  </w:style>
  <w:style w:type="paragraph" w:styleId="Legenda">
    <w:name w:val="caption"/>
    <w:basedOn w:val="Normal"/>
    <w:qFormat/>
    <w:rsid w:val="00C074D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qFormat/>
    <w:rsid w:val="00C074DA"/>
    <w:pPr>
      <w:suppressLineNumbers/>
    </w:pPr>
    <w:rPr>
      <w:rFonts w:cs="FreeSans"/>
    </w:rPr>
  </w:style>
  <w:style w:type="paragraph" w:styleId="Citao">
    <w:name w:val="Quote"/>
    <w:basedOn w:val="Normal"/>
    <w:next w:val="Normal"/>
    <w:link w:val="Citao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1">
    <w:name w:val="Citação Char1"/>
    <w:basedOn w:val="Fontepargpadro"/>
    <w:uiPriority w:val="29"/>
    <w:rsid w:val="00C074DA"/>
    <w:rPr>
      <w:rFonts w:ascii="Arial" w:eastAsia="Times New Roman" w:hAnsi="Arial" w:cs="Tahoma"/>
      <w:i/>
      <w:iCs/>
      <w:color w:val="404040" w:themeColor="text1" w:themeTint="BF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C074DA"/>
    <w:pPr>
      <w:spacing w:before="480"/>
      <w:ind w:right="-15"/>
    </w:pPr>
    <w:rPr>
      <w:rFonts w:cs="Times New Roman"/>
      <w:b w:val="0"/>
      <w:bCs/>
      <w:color w:val="000000"/>
      <w:szCs w:val="20"/>
    </w:rPr>
  </w:style>
  <w:style w:type="paragraph" w:customStyle="1" w:styleId="PADRO">
    <w:name w:val="PADRÃO"/>
    <w:qFormat/>
    <w:rsid w:val="00C074DA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C074DA"/>
    <w:pPr>
      <w:ind w:left="720"/>
      <w:contextualSpacing/>
    </w:pPr>
  </w:style>
  <w:style w:type="paragraph" w:customStyle="1" w:styleId="citao2">
    <w:name w:val="citação 2"/>
    <w:basedOn w:val="Citao"/>
    <w:qFormat/>
    <w:rsid w:val="00C074DA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nhideWhenUsed/>
    <w:qFormat/>
    <w:rsid w:val="00C074DA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074D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">
    <w:name w:val="Nivel1"/>
    <w:basedOn w:val="Ttulo1"/>
    <w:qFormat/>
    <w:rsid w:val="00C074DA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link w:val="Nivel2Char"/>
    <w:qFormat/>
    <w:rsid w:val="00C074DA"/>
    <w:pPr>
      <w:numPr>
        <w:numId w:val="3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C074DA"/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C074D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C074DA"/>
    <w:rPr>
      <w:color w:val="auto"/>
    </w:rPr>
  </w:style>
  <w:style w:type="paragraph" w:customStyle="1" w:styleId="Nivel5">
    <w:name w:val="Nivel 5"/>
    <w:basedOn w:val="Nivel4"/>
    <w:qFormat/>
    <w:rsid w:val="00C074DA"/>
    <w:pPr>
      <w:tabs>
        <w:tab w:val="left" w:pos="36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74DA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C074D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C074DA"/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C074DA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C074DA"/>
    <w:pPr>
      <w:suppressAutoHyphens/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C074DA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C074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4D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D7ACD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D7ACD"/>
    <w:rPr>
      <w:rFonts w:ascii="Arial" w:hAnsi="Arial"/>
      <w:b/>
      <w:color w:val="538135" w:themeColor="accent6" w:themeShade="BF"/>
      <w:sz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7A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33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1AFF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781AFF"/>
    <w:pPr>
      <w:spacing w:after="100"/>
    </w:pPr>
  </w:style>
  <w:style w:type="character" w:customStyle="1" w:styleId="Nivel3Char">
    <w:name w:val="Nivel 3 Char"/>
    <w:basedOn w:val="Fontepargpadro"/>
    <w:link w:val="Nivel3"/>
    <w:rsid w:val="00A56163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EE3529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EE3529"/>
    <w:pPr>
      <w:numPr>
        <w:numId w:val="0"/>
      </w:numPr>
      <w:suppressAutoHyphens w:val="0"/>
    </w:pPr>
    <w:rPr>
      <w:rFonts w:ascii="Arial" w:eastAsiaTheme="minorEastAsia" w:hAnsi="Arial" w:cs="Arial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E3529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E3529"/>
    <w:pPr>
      <w:keepNext/>
      <w:keepLines/>
      <w:numPr>
        <w:numId w:val="0"/>
      </w:numPr>
      <w:tabs>
        <w:tab w:val="left" w:pos="567"/>
      </w:tabs>
      <w:suppressAutoHyphens w:val="0"/>
      <w:spacing w:before="240" w:after="0" w:line="240" w:lineRule="auto"/>
      <w:ind w:left="357" w:right="0"/>
      <w:textAlignment w:val="auto"/>
      <w:outlineLvl w:val="1"/>
    </w:pPr>
    <w:rPr>
      <w:rFonts w:eastAsiaTheme="majorEastAsia" w:cs="Arial"/>
      <w:b/>
      <w:color w:val="FF000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EE3529"/>
    <w:rPr>
      <w:rFonts w:ascii="Arial" w:eastAsiaTheme="majorEastAsia" w:hAnsi="Arial" w:cs="Arial"/>
      <w:b/>
      <w:bCs/>
      <w:color w:val="FF0000"/>
      <w:sz w:val="20"/>
      <w:szCs w:val="20"/>
      <w:lang w:eastAsia="pt-BR" w:bidi="hi-I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2B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WW-Recuodecorpodetexto3">
    <w:name w:val="WW-Recuo de corpo de texto 3"/>
    <w:basedOn w:val="Normal"/>
    <w:rsid w:val="00227DD5"/>
    <w:pPr>
      <w:suppressAutoHyphens w:val="0"/>
      <w:ind w:left="709" w:hanging="709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227DD5"/>
    <w:pPr>
      <w:widowControl w:val="0"/>
      <w:suppressAutoHyphens w:val="0"/>
    </w:pPr>
    <w:rPr>
      <w:rFonts w:ascii="Times New Roman" w:hAnsi="Times New Roman" w:cs="Times New Roman"/>
      <w:snapToGrid w:val="0"/>
      <w:sz w:val="24"/>
      <w:szCs w:val="20"/>
      <w:lang w:val="en-US"/>
    </w:rPr>
  </w:style>
  <w:style w:type="paragraph" w:customStyle="1" w:styleId="Default">
    <w:name w:val="Default"/>
    <w:rsid w:val="009622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BE3FA7"/>
    <w:pPr>
      <w:suppressAutoHyphens w:val="0"/>
    </w:pPr>
    <w:rPr>
      <w:rFonts w:ascii="Ecofont_Spranq_eco_Sans" w:eastAsiaTheme="minorEastAsia" w:hAnsi="Ecofont_Spranq_eco_Sans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E3FA7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BE3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DCE9-07AB-41E4-955D-698C904D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2024-10-22T18:28:00Z</dcterms:created>
  <dcterms:modified xsi:type="dcterms:W3CDTF">2024-10-22T18:30:00Z</dcterms:modified>
</cp:coreProperties>
</file>